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D60" w:rsidRDefault="005A3D60" w:rsidP="005A3D60">
      <w:pPr>
        <w:rPr>
          <w:b/>
          <w:sz w:val="28"/>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30" type="#_x0000_t138" style="position:absolute;margin-left:53.1pt;margin-top:-5.7pt;width:302pt;height:55pt;z-index:251664384"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How Big is a Whale?"/>
            <w10:wrap type="square"/>
          </v:shape>
        </w:pict>
      </w:r>
      <w:r>
        <w:rPr>
          <w:b/>
          <w:sz w:val="28"/>
        </w:rPr>
        <w:tab/>
      </w:r>
      <w:r>
        <w:rPr>
          <w:b/>
          <w:sz w:val="28"/>
        </w:rPr>
        <w:tab/>
      </w:r>
      <w:r>
        <w:rPr>
          <w:b/>
          <w:sz w:val="28"/>
        </w:rPr>
        <w:tab/>
      </w:r>
      <w:r>
        <w:rPr>
          <w:b/>
          <w:sz w:val="28"/>
        </w:rPr>
        <w:tab/>
      </w:r>
      <w:r>
        <w:rPr>
          <w:b/>
          <w:sz w:val="28"/>
        </w:rPr>
        <w:tab/>
      </w:r>
    </w:p>
    <w:p w:rsidR="005A3D60" w:rsidRDefault="005A3D60" w:rsidP="005A3D60">
      <w:pPr>
        <w:jc w:val="right"/>
        <w:rPr>
          <w:b/>
          <w:sz w:val="28"/>
        </w:rPr>
      </w:pPr>
    </w:p>
    <w:p w:rsidR="005A3D60" w:rsidRPr="00E75859" w:rsidRDefault="005A3D60" w:rsidP="005A3D60">
      <w:pPr>
        <w:jc w:val="center"/>
        <w:rPr>
          <w:b/>
          <w:sz w:val="36"/>
          <w:szCs w:val="36"/>
          <w:u w:val="single"/>
        </w:rPr>
      </w:pPr>
      <w:r w:rsidRPr="00E75859">
        <w:rPr>
          <w:b/>
          <w:sz w:val="36"/>
          <w:szCs w:val="36"/>
          <w:u w:val="single"/>
        </w:rPr>
        <w:t>Student Activity Sheet</w:t>
      </w:r>
      <w:r>
        <w:rPr>
          <w:b/>
          <w:sz w:val="36"/>
          <w:szCs w:val="36"/>
          <w:u w:val="single"/>
        </w:rPr>
        <w:t xml:space="preserve"> 1</w:t>
      </w:r>
    </w:p>
    <w:p w:rsidR="005A3D60" w:rsidRDefault="005A3D60" w:rsidP="005A3D60">
      <w:pPr>
        <w:rPr>
          <w:b/>
          <w:sz w:val="28"/>
        </w:rPr>
      </w:pPr>
    </w:p>
    <w:p w:rsidR="005A3D60" w:rsidRDefault="005A3D60" w:rsidP="005A3D60">
      <w:pPr>
        <w:rPr>
          <w:b/>
          <w:sz w:val="28"/>
        </w:rPr>
      </w:pPr>
      <w:r>
        <w:rPr>
          <w:b/>
          <w:sz w:val="28"/>
        </w:rPr>
        <w:t>Name_________________________                             Class___________</w:t>
      </w:r>
    </w:p>
    <w:p w:rsidR="005A3D60" w:rsidRDefault="005A3D60" w:rsidP="005A3D60">
      <w:pPr>
        <w:rPr>
          <w:b/>
          <w:sz w:val="28"/>
        </w:rPr>
      </w:pPr>
    </w:p>
    <w:p w:rsidR="005A3D60" w:rsidRDefault="005A3D60" w:rsidP="005A3D60">
      <w:pPr>
        <w:rPr>
          <w:sz w:val="28"/>
        </w:rPr>
      </w:pPr>
      <w:r>
        <w:rPr>
          <w:sz w:val="28"/>
        </w:rPr>
        <w:t>Spend a few minutes thinking about a whale.  When you thought of its size, what did you take into consideration - length, weight, or maybe something completely different?  Sizes can be compared in a number of different ways, but one thing in common is that all the comparisons rely on mathematics.  This investigation about whales will show you how measurements such as length and weight can be used to make size comparisons.</w:t>
      </w:r>
    </w:p>
    <w:p w:rsidR="005A3D60" w:rsidRDefault="005A3D60" w:rsidP="005A3D60">
      <w:pPr>
        <w:rPr>
          <w:sz w:val="28"/>
        </w:rPr>
      </w:pPr>
      <w:r>
        <w:rPr>
          <w:noProof/>
          <w:lang w:val="en-AU"/>
        </w:rPr>
        <w:drawing>
          <wp:anchor distT="0" distB="0" distL="114300" distR="114300" simplePos="0" relativeHeight="251660288" behindDoc="0" locked="0" layoutInCell="1" allowOverlap="1">
            <wp:simplePos x="0" y="0"/>
            <wp:positionH relativeFrom="column">
              <wp:posOffset>1092200</wp:posOffset>
            </wp:positionH>
            <wp:positionV relativeFrom="paragraph">
              <wp:posOffset>100330</wp:posOffset>
            </wp:positionV>
            <wp:extent cx="2984500" cy="1653540"/>
            <wp:effectExtent l="1905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984500" cy="1653540"/>
                    </a:xfrm>
                    <a:prstGeom prst="rect">
                      <a:avLst/>
                    </a:prstGeom>
                    <a:noFill/>
                    <a:ln w="9525">
                      <a:noFill/>
                      <a:miter lim="800000"/>
                      <a:headEnd/>
                      <a:tailEnd/>
                    </a:ln>
                  </pic:spPr>
                </pic:pic>
              </a:graphicData>
            </a:graphic>
          </wp:anchor>
        </w:drawing>
      </w:r>
    </w:p>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Pr="00E75859" w:rsidRDefault="005A3D60" w:rsidP="005A3D60">
      <w:pPr>
        <w:rPr>
          <w:b/>
          <w:sz w:val="36"/>
          <w:szCs w:val="36"/>
          <w:u w:val="single"/>
        </w:rPr>
      </w:pPr>
      <w:r w:rsidRPr="00E75859">
        <w:rPr>
          <w:b/>
          <w:sz w:val="36"/>
          <w:szCs w:val="36"/>
          <w:u w:val="single"/>
        </w:rPr>
        <w:t xml:space="preserve"> Length</w:t>
      </w:r>
    </w:p>
    <w:p w:rsidR="005A3D60" w:rsidRDefault="005A3D60" w:rsidP="005A3D60">
      <w:pPr>
        <w:rPr>
          <w:b/>
          <w:sz w:val="28"/>
        </w:rPr>
      </w:pPr>
    </w:p>
    <w:p w:rsidR="005A3D60" w:rsidRPr="003951EB" w:rsidRDefault="005A3D60" w:rsidP="005A3D60">
      <w:pPr>
        <w:numPr>
          <w:ilvl w:val="0"/>
          <w:numId w:val="1"/>
        </w:numPr>
        <w:rPr>
          <w:sz w:val="28"/>
        </w:rPr>
      </w:pPr>
      <w:r>
        <w:rPr>
          <w:noProof/>
          <w:lang w:val="en-AU"/>
        </w:rPr>
        <w:drawing>
          <wp:anchor distT="0" distB="0" distL="114300" distR="114300" simplePos="0" relativeHeight="251663360" behindDoc="0" locked="0" layoutInCell="1" allowOverlap="1">
            <wp:simplePos x="0" y="0"/>
            <wp:positionH relativeFrom="column">
              <wp:posOffset>4076700</wp:posOffset>
            </wp:positionH>
            <wp:positionV relativeFrom="paragraph">
              <wp:posOffset>994410</wp:posOffset>
            </wp:positionV>
            <wp:extent cx="1384300" cy="1041400"/>
            <wp:effectExtent l="1905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1384300" cy="1041400"/>
                    </a:xfrm>
                    <a:prstGeom prst="rect">
                      <a:avLst/>
                    </a:prstGeom>
                    <a:noFill/>
                    <a:ln w="9525">
                      <a:noFill/>
                      <a:miter lim="800000"/>
                      <a:headEnd/>
                      <a:tailEnd/>
                    </a:ln>
                  </pic:spPr>
                </pic:pic>
              </a:graphicData>
            </a:graphic>
          </wp:anchor>
        </w:drawing>
      </w:r>
      <w:r>
        <w:rPr>
          <w:sz w:val="28"/>
        </w:rPr>
        <w:t xml:space="preserve">Southern Right, </w:t>
      </w:r>
      <w:proofErr w:type="gramStart"/>
      <w:r>
        <w:rPr>
          <w:sz w:val="28"/>
        </w:rPr>
        <w:t>Humpback  and</w:t>
      </w:r>
      <w:proofErr w:type="gramEnd"/>
      <w:r>
        <w:rPr>
          <w:sz w:val="28"/>
        </w:rPr>
        <w:t xml:space="preserve"> Killer (or Orca) are the names of three common types of whales.  Now think about an object that you are more familiar with, let's say a truck.  Do you think those whales are longer or shorter than a truck?  Explain.</w:t>
      </w:r>
    </w:p>
    <w:p w:rsidR="005A3D60" w:rsidRDefault="005A3D60" w:rsidP="005A3D60">
      <w:pPr>
        <w:rPr>
          <w:sz w:val="28"/>
        </w:rPr>
      </w:pPr>
      <w:r>
        <w:rPr>
          <w:noProof/>
          <w:lang w:val="en-AU"/>
        </w:rPr>
        <w:drawing>
          <wp:anchor distT="0" distB="0" distL="114300" distR="114300" simplePos="0" relativeHeight="251662336" behindDoc="0" locked="0" layoutInCell="1" allowOverlap="1">
            <wp:simplePos x="0" y="0"/>
            <wp:positionH relativeFrom="column">
              <wp:posOffset>1840230</wp:posOffset>
            </wp:positionH>
            <wp:positionV relativeFrom="paragraph">
              <wp:posOffset>186690</wp:posOffset>
            </wp:positionV>
            <wp:extent cx="1830070" cy="103124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830070" cy="1031240"/>
                    </a:xfrm>
                    <a:prstGeom prst="rect">
                      <a:avLst/>
                    </a:prstGeom>
                    <a:noFill/>
                    <a:ln w="9525">
                      <a:noFill/>
                      <a:miter lim="800000"/>
                      <a:headEnd/>
                      <a:tailEnd/>
                    </a:ln>
                  </pic:spPr>
                </pic:pic>
              </a:graphicData>
            </a:graphic>
          </wp:anchor>
        </w:drawing>
      </w:r>
      <w:r>
        <w:rPr>
          <w:noProof/>
          <w:lang w:val="en-AU"/>
        </w:rPr>
        <w:drawing>
          <wp:anchor distT="0" distB="0" distL="114300" distR="114300" simplePos="0" relativeHeight="251661312" behindDoc="0" locked="0" layoutInCell="1" allowOverlap="1">
            <wp:simplePos x="0" y="0"/>
            <wp:positionH relativeFrom="column">
              <wp:posOffset>-1270</wp:posOffset>
            </wp:positionH>
            <wp:positionV relativeFrom="paragraph">
              <wp:posOffset>176530</wp:posOffset>
            </wp:positionV>
            <wp:extent cx="1574800" cy="1041400"/>
            <wp:effectExtent l="1905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574800" cy="1041400"/>
                    </a:xfrm>
                    <a:prstGeom prst="rect">
                      <a:avLst/>
                    </a:prstGeom>
                    <a:noFill/>
                    <a:ln w="9525">
                      <a:noFill/>
                      <a:miter lim="800000"/>
                      <a:headEnd/>
                      <a:tailEnd/>
                    </a:ln>
                  </pic:spPr>
                </pic:pic>
              </a:graphicData>
            </a:graphic>
          </wp:anchor>
        </w:drawing>
      </w:r>
      <w:r>
        <w:rPr>
          <w:sz w:val="28"/>
        </w:rPr>
        <w:t xml:space="preserve">                    </w:t>
      </w:r>
      <w:r>
        <w:rPr>
          <w:sz w:val="28"/>
        </w:rPr>
        <w:tab/>
      </w:r>
      <w:r>
        <w:rPr>
          <w:sz w:val="28"/>
        </w:rPr>
        <w:tab/>
      </w:r>
      <w:r>
        <w:rPr>
          <w:sz w:val="28"/>
        </w:rPr>
        <w:tab/>
      </w:r>
      <w:r>
        <w:rPr>
          <w:sz w:val="28"/>
        </w:rPr>
        <w:tab/>
      </w:r>
      <w:proofErr w:type="gramStart"/>
      <w:r>
        <w:rPr>
          <w:sz w:val="28"/>
        </w:rPr>
        <w:t>a</w:t>
      </w:r>
      <w:proofErr w:type="gramEnd"/>
      <w:r>
        <w:rPr>
          <w:sz w:val="28"/>
        </w:rPr>
        <w:t>.</w:t>
      </w:r>
      <w:r>
        <w:rPr>
          <w:sz w:val="28"/>
        </w:rPr>
        <w:tab/>
        <w:t xml:space="preserve">                                     b.    </w:t>
      </w:r>
      <w:r>
        <w:rPr>
          <w:sz w:val="28"/>
        </w:rPr>
        <w:tab/>
      </w:r>
      <w:r>
        <w:rPr>
          <w:sz w:val="28"/>
        </w:rPr>
        <w:tab/>
        <w:t xml:space="preserve">                    </w:t>
      </w:r>
      <w:proofErr w:type="gramStart"/>
      <w:r>
        <w:rPr>
          <w:sz w:val="28"/>
        </w:rPr>
        <w:t>c</w:t>
      </w:r>
      <w:proofErr w:type="gramEnd"/>
      <w:r>
        <w:rPr>
          <w:sz w:val="28"/>
        </w:rPr>
        <w:t>.</w:t>
      </w:r>
    </w:p>
    <w:p w:rsidR="005A3D60" w:rsidRDefault="005A3D60" w:rsidP="005A3D60">
      <w:pPr>
        <w:rPr>
          <w:sz w:val="28"/>
        </w:rPr>
      </w:pPr>
    </w:p>
    <w:p w:rsidR="005A3D60" w:rsidRDefault="005A3D60" w:rsidP="005A3D60">
      <w:pPr>
        <w:rPr>
          <w:sz w:val="28"/>
        </w:rPr>
      </w:pPr>
      <w:r>
        <w:rPr>
          <w:sz w:val="28"/>
        </w:rPr>
        <w:t>Which whale is which in these pictures?</w:t>
      </w:r>
    </w:p>
    <w:p w:rsidR="005A3D60" w:rsidRDefault="005A3D60" w:rsidP="005A3D60">
      <w:pPr>
        <w:rPr>
          <w:sz w:val="28"/>
        </w:rPr>
      </w:pPr>
    </w:p>
    <w:p w:rsidR="005A3D60" w:rsidRDefault="005A3D60" w:rsidP="005A3D60">
      <w:pPr>
        <w:rPr>
          <w:sz w:val="28"/>
        </w:rPr>
      </w:pPr>
      <w:r>
        <w:rPr>
          <w:sz w:val="28"/>
        </w:rPr>
        <w:t>a______________</w:t>
      </w:r>
      <w:r>
        <w:rPr>
          <w:sz w:val="28"/>
        </w:rPr>
        <w:tab/>
      </w:r>
      <w:r>
        <w:rPr>
          <w:sz w:val="28"/>
        </w:rPr>
        <w:tab/>
        <w:t>b.</w:t>
      </w:r>
      <w:r w:rsidRPr="00E75859">
        <w:rPr>
          <w:sz w:val="28"/>
        </w:rPr>
        <w:t xml:space="preserve"> </w:t>
      </w:r>
      <w:r>
        <w:rPr>
          <w:sz w:val="28"/>
        </w:rPr>
        <w:t>______________</w:t>
      </w:r>
      <w:r>
        <w:rPr>
          <w:sz w:val="28"/>
        </w:rPr>
        <w:tab/>
        <w:t>c.______________</w:t>
      </w:r>
    </w:p>
    <w:p w:rsidR="005A3D60" w:rsidRDefault="005A3D60" w:rsidP="005A3D60">
      <w:pPr>
        <w:rPr>
          <w:b/>
          <w:sz w:val="28"/>
        </w:rPr>
      </w:pPr>
      <w:r>
        <w:rPr>
          <w:sz w:val="28"/>
        </w:rPr>
        <w:lastRenderedPageBreak/>
        <w:t xml:space="preserve">2.  Go to one of the web sites </w:t>
      </w:r>
      <w:proofErr w:type="gramStart"/>
      <w:r>
        <w:rPr>
          <w:sz w:val="28"/>
        </w:rPr>
        <w:t>below,</w:t>
      </w:r>
      <w:proofErr w:type="gramEnd"/>
      <w:r>
        <w:rPr>
          <w:sz w:val="28"/>
        </w:rPr>
        <w:t xml:space="preserve"> or another site if you find one, and find out how long each type of whale is when it is fully grown.  Then fill in the table with each measurement.  </w:t>
      </w:r>
    </w:p>
    <w:p w:rsidR="005A3D60" w:rsidRDefault="005A3D60" w:rsidP="005A3D60">
      <w:pPr>
        <w:rPr>
          <w:b/>
          <w:sz w:val="28"/>
        </w:rPr>
      </w:pPr>
    </w:p>
    <w:p w:rsidR="005A3D60" w:rsidRDefault="005A3D60" w:rsidP="005A3D60">
      <w:pPr>
        <w:rPr>
          <w:b/>
          <w:sz w:val="28"/>
        </w:rPr>
      </w:pPr>
      <w:r>
        <w:rPr>
          <w:b/>
          <w:sz w:val="28"/>
        </w:rPr>
        <w:t>Killer Whales:</w:t>
      </w:r>
    </w:p>
    <w:p w:rsidR="005A3D60" w:rsidRDefault="005A3D60" w:rsidP="005A3D60">
      <w:pPr>
        <w:rPr>
          <w:b/>
          <w:sz w:val="28"/>
        </w:rPr>
      </w:pPr>
      <w:hyperlink r:id="rId9" w:history="1">
        <w:r w:rsidRPr="00086CB5">
          <w:rPr>
            <w:rStyle w:val="Hyperlink"/>
            <w:b/>
            <w:sz w:val="28"/>
          </w:rPr>
          <w:t>http://kids.nationalgeographic.com/kids/animals/creaturefeature/orca/</w:t>
        </w:r>
      </w:hyperlink>
    </w:p>
    <w:p w:rsidR="005A3D60" w:rsidRDefault="005A3D60" w:rsidP="005A3D60">
      <w:pPr>
        <w:rPr>
          <w:b/>
          <w:sz w:val="28"/>
        </w:rPr>
      </w:pPr>
      <w:r>
        <w:rPr>
          <w:b/>
          <w:sz w:val="28"/>
        </w:rPr>
        <w:t xml:space="preserve">        </w:t>
      </w:r>
    </w:p>
    <w:p w:rsidR="005A3D60" w:rsidRDefault="005A3D60" w:rsidP="005A3D60">
      <w:pPr>
        <w:rPr>
          <w:b/>
          <w:sz w:val="28"/>
        </w:rPr>
      </w:pPr>
      <w:r>
        <w:rPr>
          <w:b/>
          <w:sz w:val="28"/>
        </w:rPr>
        <w:t>Southern Right Whale</w:t>
      </w:r>
    </w:p>
    <w:p w:rsidR="005A3D60" w:rsidRDefault="005A3D60" w:rsidP="005A3D60">
      <w:pPr>
        <w:rPr>
          <w:b/>
          <w:sz w:val="28"/>
        </w:rPr>
      </w:pPr>
      <w:hyperlink r:id="rId10" w:history="1">
        <w:r w:rsidRPr="00086CB5">
          <w:rPr>
            <w:rStyle w:val="Hyperlink"/>
            <w:b/>
            <w:sz w:val="28"/>
          </w:rPr>
          <w:t>http://www.abc.net.au/oceans/whale/spot.htm</w:t>
        </w:r>
      </w:hyperlink>
    </w:p>
    <w:p w:rsidR="005A3D60" w:rsidRDefault="005A3D60" w:rsidP="005A3D60">
      <w:pPr>
        <w:rPr>
          <w:b/>
          <w:sz w:val="28"/>
        </w:rPr>
      </w:pPr>
    </w:p>
    <w:p w:rsidR="005A3D60" w:rsidRDefault="005A3D60" w:rsidP="005A3D60">
      <w:pPr>
        <w:rPr>
          <w:b/>
          <w:sz w:val="28"/>
        </w:rPr>
      </w:pPr>
      <w:r>
        <w:rPr>
          <w:b/>
          <w:sz w:val="28"/>
        </w:rPr>
        <w:t>Humpback Whales</w:t>
      </w:r>
    </w:p>
    <w:p w:rsidR="005A3D60" w:rsidRDefault="005A3D60" w:rsidP="005A3D60">
      <w:pPr>
        <w:rPr>
          <w:b/>
          <w:sz w:val="28"/>
        </w:rPr>
      </w:pPr>
      <w:hyperlink r:id="rId11" w:history="1">
        <w:r w:rsidRPr="00086CB5">
          <w:rPr>
            <w:rStyle w:val="Hyperlink"/>
            <w:b/>
            <w:sz w:val="28"/>
          </w:rPr>
          <w:t>http://www.whale-images.com/info/humpback-whale-facts.htm</w:t>
        </w:r>
      </w:hyperlink>
    </w:p>
    <w:p w:rsidR="005A3D60" w:rsidRDefault="005A3D60" w:rsidP="005A3D60">
      <w:pPr>
        <w:rPr>
          <w:b/>
          <w:sz w:val="28"/>
        </w:rPr>
      </w:pPr>
    </w:p>
    <w:p w:rsidR="005A3D60" w:rsidRDefault="005A3D60" w:rsidP="005A3D60">
      <w:pPr>
        <w:rPr>
          <w:b/>
          <w:sz w:val="28"/>
        </w:rPr>
      </w:pPr>
    </w:p>
    <w:p w:rsidR="005A3D60" w:rsidRDefault="005A3D60" w:rsidP="005A3D60">
      <w:pPr>
        <w:jc w:val="center"/>
        <w:rPr>
          <w:b/>
          <w:sz w:val="28"/>
        </w:rPr>
      </w:pPr>
      <w:r>
        <w:rPr>
          <w:b/>
          <w:sz w:val="28"/>
        </w:rPr>
        <w:t>Whale Lengths</w:t>
      </w:r>
    </w:p>
    <w:p w:rsidR="005A3D60" w:rsidRDefault="005A3D60" w:rsidP="005A3D60">
      <w:pPr>
        <w:rPr>
          <w:b/>
          <w:sz w:val="28"/>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2"/>
        <w:gridCol w:w="1712"/>
        <w:gridCol w:w="1712"/>
      </w:tblGrid>
      <w:tr w:rsidR="005A3D60" w:rsidTr="00E76F27">
        <w:tblPrEx>
          <w:tblCellMar>
            <w:top w:w="0" w:type="dxa"/>
            <w:bottom w:w="0" w:type="dxa"/>
          </w:tblCellMar>
        </w:tblPrEx>
        <w:trPr>
          <w:trHeight w:val="1180"/>
        </w:trPr>
        <w:tc>
          <w:tcPr>
            <w:tcW w:w="1712" w:type="dxa"/>
            <w:vAlign w:val="center"/>
          </w:tcPr>
          <w:p w:rsidR="005A3D60" w:rsidRDefault="005A3D60" w:rsidP="00E76F27">
            <w:pPr>
              <w:jc w:val="center"/>
              <w:rPr>
                <w:b/>
                <w:sz w:val="28"/>
              </w:rPr>
            </w:pPr>
            <w:r>
              <w:rPr>
                <w:b/>
                <w:sz w:val="28"/>
              </w:rPr>
              <w:t>Whales</w:t>
            </w:r>
          </w:p>
        </w:tc>
        <w:tc>
          <w:tcPr>
            <w:tcW w:w="1712" w:type="dxa"/>
            <w:vAlign w:val="center"/>
          </w:tcPr>
          <w:p w:rsidR="005A3D60" w:rsidRDefault="005A3D60" w:rsidP="00E76F27">
            <w:pPr>
              <w:jc w:val="center"/>
              <w:rPr>
                <w:b/>
                <w:sz w:val="28"/>
              </w:rPr>
            </w:pPr>
            <w:r>
              <w:rPr>
                <w:b/>
                <w:sz w:val="28"/>
              </w:rPr>
              <w:t>Centimeters</w:t>
            </w:r>
          </w:p>
        </w:tc>
        <w:tc>
          <w:tcPr>
            <w:tcW w:w="1712" w:type="dxa"/>
            <w:vAlign w:val="center"/>
          </w:tcPr>
          <w:p w:rsidR="005A3D60" w:rsidRDefault="005A3D60" w:rsidP="00E76F27">
            <w:pPr>
              <w:jc w:val="center"/>
              <w:rPr>
                <w:b/>
                <w:sz w:val="28"/>
              </w:rPr>
            </w:pPr>
            <w:proofErr w:type="spellStart"/>
            <w:r>
              <w:rPr>
                <w:b/>
                <w:sz w:val="28"/>
              </w:rPr>
              <w:t>Metres</w:t>
            </w:r>
            <w:proofErr w:type="spellEnd"/>
          </w:p>
        </w:tc>
      </w:tr>
      <w:tr w:rsidR="005A3D60" w:rsidTr="00E76F27">
        <w:tblPrEx>
          <w:tblCellMar>
            <w:top w:w="0" w:type="dxa"/>
            <w:bottom w:w="0" w:type="dxa"/>
          </w:tblCellMar>
        </w:tblPrEx>
        <w:trPr>
          <w:trHeight w:val="1180"/>
        </w:trPr>
        <w:tc>
          <w:tcPr>
            <w:tcW w:w="1712" w:type="dxa"/>
            <w:vAlign w:val="center"/>
          </w:tcPr>
          <w:p w:rsidR="005A3D60" w:rsidRDefault="005A3D60" w:rsidP="00E76F27">
            <w:pPr>
              <w:jc w:val="center"/>
              <w:rPr>
                <w:b/>
                <w:sz w:val="28"/>
              </w:rPr>
            </w:pPr>
            <w:r>
              <w:rPr>
                <w:b/>
                <w:sz w:val="28"/>
              </w:rPr>
              <w:t>Humpback Whale</w:t>
            </w:r>
          </w:p>
        </w:tc>
        <w:tc>
          <w:tcPr>
            <w:tcW w:w="1712" w:type="dxa"/>
            <w:vAlign w:val="center"/>
          </w:tcPr>
          <w:p w:rsidR="005A3D60" w:rsidRDefault="005A3D60" w:rsidP="00E76F27">
            <w:pPr>
              <w:jc w:val="center"/>
              <w:rPr>
                <w:b/>
                <w:sz w:val="28"/>
              </w:rPr>
            </w:pPr>
          </w:p>
        </w:tc>
        <w:tc>
          <w:tcPr>
            <w:tcW w:w="1712" w:type="dxa"/>
            <w:vAlign w:val="center"/>
          </w:tcPr>
          <w:p w:rsidR="005A3D60" w:rsidRDefault="005A3D60" w:rsidP="00E76F27">
            <w:pPr>
              <w:jc w:val="center"/>
              <w:rPr>
                <w:b/>
                <w:sz w:val="28"/>
              </w:rPr>
            </w:pPr>
          </w:p>
        </w:tc>
      </w:tr>
      <w:tr w:rsidR="005A3D60" w:rsidTr="00E76F27">
        <w:tblPrEx>
          <w:tblCellMar>
            <w:top w:w="0" w:type="dxa"/>
            <w:bottom w:w="0" w:type="dxa"/>
          </w:tblCellMar>
        </w:tblPrEx>
        <w:trPr>
          <w:trHeight w:val="1180"/>
        </w:trPr>
        <w:tc>
          <w:tcPr>
            <w:tcW w:w="1712" w:type="dxa"/>
            <w:vAlign w:val="center"/>
          </w:tcPr>
          <w:p w:rsidR="005A3D60" w:rsidRDefault="005A3D60" w:rsidP="00E76F27">
            <w:pPr>
              <w:jc w:val="center"/>
              <w:rPr>
                <w:b/>
                <w:sz w:val="28"/>
              </w:rPr>
            </w:pPr>
            <w:r>
              <w:rPr>
                <w:b/>
                <w:sz w:val="28"/>
              </w:rPr>
              <w:t>Southern Right Whale</w:t>
            </w:r>
          </w:p>
        </w:tc>
        <w:tc>
          <w:tcPr>
            <w:tcW w:w="1712" w:type="dxa"/>
            <w:vAlign w:val="center"/>
          </w:tcPr>
          <w:p w:rsidR="005A3D60" w:rsidRDefault="005A3D60" w:rsidP="00E76F27">
            <w:pPr>
              <w:jc w:val="center"/>
              <w:rPr>
                <w:b/>
                <w:sz w:val="28"/>
              </w:rPr>
            </w:pPr>
          </w:p>
        </w:tc>
        <w:tc>
          <w:tcPr>
            <w:tcW w:w="1712" w:type="dxa"/>
            <w:vAlign w:val="center"/>
          </w:tcPr>
          <w:p w:rsidR="005A3D60" w:rsidRDefault="005A3D60" w:rsidP="00E76F27">
            <w:pPr>
              <w:jc w:val="center"/>
              <w:rPr>
                <w:b/>
                <w:sz w:val="28"/>
              </w:rPr>
            </w:pPr>
          </w:p>
        </w:tc>
      </w:tr>
      <w:tr w:rsidR="005A3D60" w:rsidTr="00E76F27">
        <w:tblPrEx>
          <w:tblCellMar>
            <w:top w:w="0" w:type="dxa"/>
            <w:bottom w:w="0" w:type="dxa"/>
          </w:tblCellMar>
        </w:tblPrEx>
        <w:trPr>
          <w:trHeight w:val="1180"/>
        </w:trPr>
        <w:tc>
          <w:tcPr>
            <w:tcW w:w="1712" w:type="dxa"/>
            <w:vAlign w:val="center"/>
          </w:tcPr>
          <w:p w:rsidR="005A3D60" w:rsidRDefault="005A3D60" w:rsidP="00E76F27">
            <w:pPr>
              <w:jc w:val="center"/>
              <w:rPr>
                <w:b/>
                <w:sz w:val="28"/>
              </w:rPr>
            </w:pPr>
            <w:r>
              <w:rPr>
                <w:b/>
                <w:sz w:val="28"/>
              </w:rPr>
              <w:t>Killer Whale</w:t>
            </w:r>
          </w:p>
        </w:tc>
        <w:tc>
          <w:tcPr>
            <w:tcW w:w="1712" w:type="dxa"/>
            <w:vAlign w:val="center"/>
          </w:tcPr>
          <w:p w:rsidR="005A3D60" w:rsidRDefault="005A3D60" w:rsidP="00E76F27">
            <w:pPr>
              <w:jc w:val="center"/>
              <w:rPr>
                <w:b/>
                <w:sz w:val="28"/>
              </w:rPr>
            </w:pPr>
          </w:p>
        </w:tc>
        <w:tc>
          <w:tcPr>
            <w:tcW w:w="1712" w:type="dxa"/>
            <w:vAlign w:val="center"/>
          </w:tcPr>
          <w:p w:rsidR="005A3D60" w:rsidRDefault="005A3D60" w:rsidP="00E76F27">
            <w:pPr>
              <w:jc w:val="center"/>
              <w:rPr>
                <w:b/>
                <w:sz w:val="28"/>
              </w:rPr>
            </w:pPr>
          </w:p>
        </w:tc>
      </w:tr>
    </w:tbl>
    <w:p w:rsidR="005A3D60" w:rsidRDefault="005A3D60" w:rsidP="005A3D60">
      <w:pPr>
        <w:rPr>
          <w:b/>
          <w:sz w:val="28"/>
        </w:rPr>
      </w:pPr>
    </w:p>
    <w:p w:rsidR="005A3D60" w:rsidRDefault="005A3D60" w:rsidP="005A3D60">
      <w:pPr>
        <w:rPr>
          <w:b/>
          <w:sz w:val="28"/>
        </w:rPr>
      </w:pPr>
    </w:p>
    <w:p w:rsidR="005A3D60" w:rsidRDefault="005A3D60" w:rsidP="005A3D60">
      <w:pPr>
        <w:rPr>
          <w:b/>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ind w:left="360"/>
        <w:rPr>
          <w:sz w:val="28"/>
        </w:rPr>
      </w:pPr>
    </w:p>
    <w:p w:rsidR="005A3D60" w:rsidRDefault="005A3D60" w:rsidP="005A3D60">
      <w:pPr>
        <w:rPr>
          <w:sz w:val="28"/>
        </w:rPr>
      </w:pPr>
    </w:p>
    <w:p w:rsidR="005A3D60" w:rsidRDefault="005A3D60" w:rsidP="005A3D60">
      <w:pPr>
        <w:rPr>
          <w:sz w:val="28"/>
        </w:rPr>
      </w:pPr>
    </w:p>
    <w:p w:rsidR="005A3D60" w:rsidRPr="004E7619" w:rsidRDefault="005A3D60" w:rsidP="005A3D60">
      <w:pPr>
        <w:rPr>
          <w:sz w:val="28"/>
        </w:rPr>
      </w:pPr>
      <w:r>
        <w:rPr>
          <w:sz w:val="28"/>
        </w:rPr>
        <w:t xml:space="preserve">3. </w:t>
      </w:r>
      <w:r w:rsidRPr="004E7619">
        <w:rPr>
          <w:sz w:val="28"/>
        </w:rPr>
        <w:t xml:space="preserve">Visit some web sites to find out the lengths of two different types </w:t>
      </w:r>
      <w:proofErr w:type="gramStart"/>
      <w:r w:rsidRPr="004E7619">
        <w:rPr>
          <w:sz w:val="28"/>
        </w:rPr>
        <w:t>of  truck</w:t>
      </w:r>
      <w:proofErr w:type="gramEnd"/>
      <w:r w:rsidRPr="004E7619">
        <w:rPr>
          <w:sz w:val="28"/>
        </w:rPr>
        <w:t>.  Then list the lengths in the table below.</w:t>
      </w:r>
    </w:p>
    <w:p w:rsidR="005A3D60" w:rsidRDefault="005A3D60" w:rsidP="005A3D60">
      <w:pPr>
        <w:rPr>
          <w:b/>
          <w:sz w:val="28"/>
        </w:rPr>
      </w:pPr>
    </w:p>
    <w:p w:rsidR="005A3D60" w:rsidRDefault="005A3D60" w:rsidP="005A3D60">
      <w:pPr>
        <w:ind w:left="360"/>
        <w:jc w:val="center"/>
        <w:rPr>
          <w:b/>
          <w:sz w:val="28"/>
        </w:rPr>
      </w:pPr>
    </w:p>
    <w:p w:rsidR="005A3D60" w:rsidRDefault="005A3D60" w:rsidP="005A3D60">
      <w:pPr>
        <w:ind w:left="360"/>
        <w:jc w:val="center"/>
        <w:rPr>
          <w:b/>
          <w:sz w:val="28"/>
        </w:rPr>
      </w:pPr>
    </w:p>
    <w:p w:rsidR="005A3D60" w:rsidRDefault="005A3D60" w:rsidP="005A3D60">
      <w:pPr>
        <w:ind w:left="360"/>
        <w:jc w:val="center"/>
        <w:rPr>
          <w:b/>
          <w:sz w:val="28"/>
        </w:rPr>
      </w:pPr>
    </w:p>
    <w:p w:rsidR="005A3D60" w:rsidRDefault="005A3D60" w:rsidP="005A3D60">
      <w:pPr>
        <w:ind w:left="360"/>
        <w:jc w:val="center"/>
        <w:rPr>
          <w:b/>
          <w:sz w:val="28"/>
        </w:rPr>
      </w:pPr>
    </w:p>
    <w:p w:rsidR="005A3D60" w:rsidRDefault="005A3D60" w:rsidP="005A3D60">
      <w:pPr>
        <w:ind w:left="360"/>
        <w:jc w:val="center"/>
        <w:rPr>
          <w:b/>
          <w:sz w:val="28"/>
        </w:rPr>
      </w:pPr>
    </w:p>
    <w:p w:rsidR="005A3D60" w:rsidRDefault="005A3D60" w:rsidP="005A3D60">
      <w:pPr>
        <w:ind w:left="360"/>
        <w:jc w:val="center"/>
        <w:rPr>
          <w:b/>
          <w:sz w:val="28"/>
        </w:rPr>
      </w:pPr>
    </w:p>
    <w:p w:rsidR="005A3D60" w:rsidRDefault="005A3D60" w:rsidP="005A3D60">
      <w:pPr>
        <w:ind w:left="360"/>
        <w:jc w:val="center"/>
        <w:rPr>
          <w:b/>
          <w:sz w:val="28"/>
        </w:rPr>
      </w:pPr>
      <w:r>
        <w:rPr>
          <w:b/>
          <w:sz w:val="28"/>
        </w:rPr>
        <w:lastRenderedPageBreak/>
        <w:t>Truck Lengths</w:t>
      </w:r>
    </w:p>
    <w:p w:rsidR="005A3D60" w:rsidRDefault="005A3D60" w:rsidP="005A3D60">
      <w:pPr>
        <w:ind w:left="360"/>
        <w:jc w:val="center"/>
        <w:rPr>
          <w:b/>
          <w:sz w:val="28"/>
        </w:rPr>
      </w:pPr>
    </w:p>
    <w:tbl>
      <w:tblPr>
        <w:tblW w:w="0" w:type="auto"/>
        <w:tblInd w:w="1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760"/>
        <w:gridCol w:w="1760"/>
        <w:gridCol w:w="1710"/>
      </w:tblGrid>
      <w:tr w:rsidR="005A3D60" w:rsidTr="00E76F27">
        <w:tblPrEx>
          <w:tblCellMar>
            <w:top w:w="0" w:type="dxa"/>
            <w:bottom w:w="0" w:type="dxa"/>
          </w:tblCellMar>
        </w:tblPrEx>
        <w:trPr>
          <w:trHeight w:val="860"/>
        </w:trPr>
        <w:tc>
          <w:tcPr>
            <w:tcW w:w="1620" w:type="dxa"/>
            <w:vAlign w:val="center"/>
          </w:tcPr>
          <w:p w:rsidR="005A3D60" w:rsidRDefault="005A3D60" w:rsidP="00E76F27">
            <w:pPr>
              <w:jc w:val="center"/>
              <w:rPr>
                <w:b/>
                <w:sz w:val="28"/>
              </w:rPr>
            </w:pPr>
            <w:r>
              <w:rPr>
                <w:b/>
                <w:sz w:val="28"/>
              </w:rPr>
              <w:t>Truck</w:t>
            </w:r>
          </w:p>
        </w:tc>
        <w:tc>
          <w:tcPr>
            <w:tcW w:w="1760" w:type="dxa"/>
          </w:tcPr>
          <w:p w:rsidR="005A3D60" w:rsidRDefault="005A3D60" w:rsidP="00E76F27">
            <w:pPr>
              <w:rPr>
                <w:b/>
                <w:sz w:val="28"/>
              </w:rPr>
            </w:pPr>
            <w:r>
              <w:rPr>
                <w:b/>
                <w:sz w:val="28"/>
              </w:rPr>
              <w:t xml:space="preserve">Type of   </w:t>
            </w:r>
          </w:p>
          <w:p w:rsidR="005A3D60" w:rsidRDefault="005A3D60" w:rsidP="00E76F27">
            <w:pPr>
              <w:rPr>
                <w:b/>
                <w:sz w:val="28"/>
              </w:rPr>
            </w:pPr>
            <w:r>
              <w:rPr>
                <w:b/>
                <w:sz w:val="28"/>
              </w:rPr>
              <w:t xml:space="preserve">  truck</w:t>
            </w:r>
          </w:p>
        </w:tc>
        <w:tc>
          <w:tcPr>
            <w:tcW w:w="1760" w:type="dxa"/>
            <w:vAlign w:val="center"/>
          </w:tcPr>
          <w:p w:rsidR="005A3D60" w:rsidRDefault="005A3D60" w:rsidP="00E76F27">
            <w:pPr>
              <w:jc w:val="center"/>
              <w:rPr>
                <w:b/>
                <w:sz w:val="28"/>
              </w:rPr>
            </w:pPr>
            <w:r>
              <w:rPr>
                <w:b/>
                <w:sz w:val="28"/>
              </w:rPr>
              <w:t>Centimeters</w:t>
            </w:r>
          </w:p>
        </w:tc>
        <w:tc>
          <w:tcPr>
            <w:tcW w:w="1710" w:type="dxa"/>
            <w:vAlign w:val="center"/>
          </w:tcPr>
          <w:p w:rsidR="005A3D60" w:rsidRDefault="005A3D60" w:rsidP="00E76F27">
            <w:pPr>
              <w:jc w:val="center"/>
              <w:rPr>
                <w:b/>
                <w:sz w:val="28"/>
              </w:rPr>
            </w:pPr>
            <w:proofErr w:type="spellStart"/>
            <w:r>
              <w:rPr>
                <w:b/>
                <w:sz w:val="28"/>
              </w:rPr>
              <w:t>Metres</w:t>
            </w:r>
            <w:proofErr w:type="spellEnd"/>
          </w:p>
        </w:tc>
      </w:tr>
      <w:tr w:rsidR="005A3D60" w:rsidTr="00E76F27">
        <w:tblPrEx>
          <w:tblCellMar>
            <w:top w:w="0" w:type="dxa"/>
            <w:bottom w:w="0" w:type="dxa"/>
          </w:tblCellMar>
        </w:tblPrEx>
        <w:trPr>
          <w:trHeight w:val="860"/>
        </w:trPr>
        <w:tc>
          <w:tcPr>
            <w:tcW w:w="1620" w:type="dxa"/>
            <w:vAlign w:val="center"/>
          </w:tcPr>
          <w:p w:rsidR="005A3D60" w:rsidRDefault="005A3D60" w:rsidP="00E76F27">
            <w:pPr>
              <w:jc w:val="center"/>
              <w:rPr>
                <w:b/>
                <w:sz w:val="28"/>
              </w:rPr>
            </w:pPr>
            <w:r>
              <w:rPr>
                <w:b/>
                <w:sz w:val="28"/>
              </w:rPr>
              <w:t>1</w:t>
            </w:r>
          </w:p>
        </w:tc>
        <w:tc>
          <w:tcPr>
            <w:tcW w:w="1760" w:type="dxa"/>
          </w:tcPr>
          <w:p w:rsidR="005A3D60" w:rsidRDefault="005A3D60" w:rsidP="00E76F27">
            <w:pPr>
              <w:jc w:val="center"/>
              <w:rPr>
                <w:b/>
                <w:sz w:val="28"/>
              </w:rPr>
            </w:pPr>
          </w:p>
        </w:tc>
        <w:tc>
          <w:tcPr>
            <w:tcW w:w="1760" w:type="dxa"/>
            <w:vAlign w:val="center"/>
          </w:tcPr>
          <w:p w:rsidR="005A3D60" w:rsidRDefault="005A3D60" w:rsidP="00E76F27">
            <w:pPr>
              <w:jc w:val="center"/>
              <w:rPr>
                <w:b/>
                <w:sz w:val="28"/>
              </w:rPr>
            </w:pPr>
          </w:p>
        </w:tc>
        <w:tc>
          <w:tcPr>
            <w:tcW w:w="1710" w:type="dxa"/>
            <w:vAlign w:val="center"/>
          </w:tcPr>
          <w:p w:rsidR="005A3D60" w:rsidRDefault="005A3D60" w:rsidP="00E76F27">
            <w:pPr>
              <w:jc w:val="center"/>
              <w:rPr>
                <w:b/>
                <w:sz w:val="28"/>
              </w:rPr>
            </w:pPr>
          </w:p>
        </w:tc>
      </w:tr>
      <w:tr w:rsidR="005A3D60" w:rsidTr="00E76F27">
        <w:tblPrEx>
          <w:tblCellMar>
            <w:top w:w="0" w:type="dxa"/>
            <w:bottom w:w="0" w:type="dxa"/>
          </w:tblCellMar>
        </w:tblPrEx>
        <w:trPr>
          <w:trHeight w:val="860"/>
        </w:trPr>
        <w:tc>
          <w:tcPr>
            <w:tcW w:w="1620" w:type="dxa"/>
            <w:vAlign w:val="center"/>
          </w:tcPr>
          <w:p w:rsidR="005A3D60" w:rsidRDefault="005A3D60" w:rsidP="00E76F27">
            <w:pPr>
              <w:jc w:val="center"/>
              <w:rPr>
                <w:b/>
                <w:sz w:val="28"/>
              </w:rPr>
            </w:pPr>
            <w:r>
              <w:rPr>
                <w:b/>
                <w:sz w:val="28"/>
              </w:rPr>
              <w:t>2</w:t>
            </w:r>
          </w:p>
        </w:tc>
        <w:tc>
          <w:tcPr>
            <w:tcW w:w="1760" w:type="dxa"/>
          </w:tcPr>
          <w:p w:rsidR="005A3D60" w:rsidRDefault="005A3D60" w:rsidP="00E76F27">
            <w:pPr>
              <w:jc w:val="center"/>
              <w:rPr>
                <w:b/>
                <w:sz w:val="28"/>
              </w:rPr>
            </w:pPr>
          </w:p>
        </w:tc>
        <w:tc>
          <w:tcPr>
            <w:tcW w:w="1760" w:type="dxa"/>
            <w:vAlign w:val="center"/>
          </w:tcPr>
          <w:p w:rsidR="005A3D60" w:rsidRDefault="005A3D60" w:rsidP="00E76F27">
            <w:pPr>
              <w:jc w:val="center"/>
              <w:rPr>
                <w:b/>
                <w:sz w:val="28"/>
              </w:rPr>
            </w:pPr>
          </w:p>
        </w:tc>
        <w:tc>
          <w:tcPr>
            <w:tcW w:w="1710" w:type="dxa"/>
            <w:vAlign w:val="center"/>
          </w:tcPr>
          <w:p w:rsidR="005A3D60" w:rsidRDefault="005A3D60" w:rsidP="00E76F27">
            <w:pPr>
              <w:jc w:val="center"/>
              <w:rPr>
                <w:b/>
                <w:sz w:val="28"/>
              </w:rPr>
            </w:pPr>
          </w:p>
        </w:tc>
      </w:tr>
    </w:tbl>
    <w:p w:rsidR="005A3D60" w:rsidRDefault="005A3D60" w:rsidP="005A3D60">
      <w:pPr>
        <w:ind w:left="360"/>
        <w:jc w:val="center"/>
        <w:rPr>
          <w:sz w:val="28"/>
        </w:rPr>
      </w:pPr>
    </w:p>
    <w:p w:rsidR="005A3D60" w:rsidRDefault="005A3D60" w:rsidP="005A3D60">
      <w:pPr>
        <w:ind w:left="360"/>
        <w:rPr>
          <w:sz w:val="28"/>
        </w:rPr>
      </w:pPr>
    </w:p>
    <w:p w:rsidR="005A3D60" w:rsidRDefault="005A3D60" w:rsidP="005A3D60">
      <w:pPr>
        <w:rPr>
          <w:sz w:val="28"/>
        </w:rPr>
      </w:pPr>
      <w:r>
        <w:rPr>
          <w:sz w:val="28"/>
        </w:rPr>
        <w:t>4. How many trucks would you need to line up bumper to bumper to match the length of a killer whale?</w:t>
      </w:r>
    </w:p>
    <w:p w:rsidR="005A3D60" w:rsidRDefault="005A3D60" w:rsidP="005A3D60">
      <w:pPr>
        <w:rPr>
          <w:sz w:val="28"/>
        </w:rPr>
      </w:pPr>
    </w:p>
    <w:p w:rsidR="005A3D60" w:rsidRDefault="005A3D60" w:rsidP="005A3D60">
      <w:pPr>
        <w:rPr>
          <w:sz w:val="28"/>
        </w:rPr>
      </w:pPr>
    </w:p>
    <w:p w:rsidR="005A3D60" w:rsidRDefault="005A3D60" w:rsidP="005A3D60">
      <w:pPr>
        <w:rPr>
          <w:sz w:val="28"/>
        </w:rPr>
      </w:pPr>
    </w:p>
    <w:p w:rsidR="005A3D60" w:rsidRDefault="005A3D60" w:rsidP="005A3D60">
      <w:pPr>
        <w:rPr>
          <w:sz w:val="28"/>
        </w:rPr>
      </w:pPr>
      <w:r>
        <w:rPr>
          <w:sz w:val="28"/>
        </w:rPr>
        <w:t>5.  How many times longer is a killer whale than a humpback whale?</w:t>
      </w:r>
    </w:p>
    <w:p w:rsidR="005A3D60" w:rsidRDefault="005A3D60" w:rsidP="005A3D60">
      <w:pPr>
        <w:rPr>
          <w:sz w:val="28"/>
        </w:rPr>
      </w:pPr>
    </w:p>
    <w:p w:rsidR="005A3D60" w:rsidRDefault="005A3D60" w:rsidP="005A3D60">
      <w:pPr>
        <w:rPr>
          <w:sz w:val="28"/>
        </w:rPr>
      </w:pPr>
    </w:p>
    <w:p w:rsidR="005A3D60" w:rsidRDefault="005A3D60" w:rsidP="005A3D60">
      <w:pPr>
        <w:rPr>
          <w:sz w:val="28"/>
        </w:rPr>
      </w:pPr>
    </w:p>
    <w:p w:rsidR="005A3D60" w:rsidRDefault="005A3D60" w:rsidP="005A3D60">
      <w:pPr>
        <w:rPr>
          <w:sz w:val="28"/>
        </w:rPr>
      </w:pPr>
      <w:r>
        <w:rPr>
          <w:sz w:val="28"/>
        </w:rPr>
        <w:t xml:space="preserve">6.   In a group of 5, measure the length of each other's arm span in cm. Calculate the group's average arm span length.  </w:t>
      </w:r>
    </w:p>
    <w:p w:rsidR="005A3D60" w:rsidRDefault="005A3D60" w:rsidP="005A3D60">
      <w:pPr>
        <w:rPr>
          <w:sz w:val="28"/>
        </w:rPr>
      </w:pPr>
      <w:r>
        <w:rPr>
          <w:sz w:val="28"/>
        </w:rPr>
        <w:t xml:space="preserve">     </w:t>
      </w:r>
    </w:p>
    <w:p w:rsidR="005A3D60" w:rsidRDefault="005A3D60" w:rsidP="005A3D60">
      <w:pPr>
        <w:rPr>
          <w:sz w:val="28"/>
        </w:rPr>
      </w:pPr>
      <w:r>
        <w:rPr>
          <w:sz w:val="28"/>
        </w:rPr>
        <w:t xml:space="preserve">How many students with their arms extended end to end would it take </w:t>
      </w:r>
      <w:proofErr w:type="gramStart"/>
      <w:r>
        <w:rPr>
          <w:sz w:val="28"/>
        </w:rPr>
        <w:t>to</w:t>
      </w:r>
      <w:proofErr w:type="gramEnd"/>
      <w:r>
        <w:rPr>
          <w:sz w:val="28"/>
        </w:rPr>
        <w:t xml:space="preserve">    </w:t>
      </w:r>
    </w:p>
    <w:p w:rsidR="005A3D60" w:rsidRDefault="005A3D60" w:rsidP="005A3D60">
      <w:pPr>
        <w:rPr>
          <w:sz w:val="28"/>
        </w:rPr>
      </w:pPr>
      <w:proofErr w:type="gramStart"/>
      <w:r>
        <w:rPr>
          <w:sz w:val="28"/>
        </w:rPr>
        <w:t>equal</w:t>
      </w:r>
      <w:proofErr w:type="gramEnd"/>
      <w:r>
        <w:rPr>
          <w:sz w:val="28"/>
        </w:rPr>
        <w:t xml:space="preserve"> the length of one southern right whale?</w:t>
      </w:r>
    </w:p>
    <w:p w:rsidR="005A3D60" w:rsidRDefault="005A3D60" w:rsidP="005A3D60">
      <w:pPr>
        <w:rPr>
          <w:b/>
          <w:sz w:val="28"/>
        </w:rPr>
      </w:pPr>
    </w:p>
    <w:p w:rsidR="005A3D60" w:rsidRDefault="005A3D60" w:rsidP="005A3D60">
      <w:pPr>
        <w:jc w:val="center"/>
        <w:rPr>
          <w:b/>
          <w:sz w:val="28"/>
        </w:rPr>
      </w:pPr>
      <w:r>
        <w:rPr>
          <w:b/>
          <w:sz w:val="28"/>
        </w:rPr>
        <w:t>Arm Span Measurements (cm)</w:t>
      </w:r>
    </w:p>
    <w:p w:rsidR="005A3D60" w:rsidRDefault="005A3D60" w:rsidP="005A3D60">
      <w:pPr>
        <w:jc w:val="center"/>
        <w:rPr>
          <w:b/>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0"/>
        <w:gridCol w:w="1440"/>
        <w:gridCol w:w="1440"/>
        <w:gridCol w:w="1440"/>
        <w:gridCol w:w="1440"/>
        <w:gridCol w:w="1440"/>
      </w:tblGrid>
      <w:tr w:rsidR="005A3D60" w:rsidTr="00E76F27">
        <w:tblPrEx>
          <w:tblCellMar>
            <w:top w:w="0" w:type="dxa"/>
            <w:bottom w:w="0" w:type="dxa"/>
          </w:tblCellMar>
        </w:tblPrEx>
        <w:trPr>
          <w:trHeight w:val="1100"/>
        </w:trPr>
        <w:tc>
          <w:tcPr>
            <w:tcW w:w="1610" w:type="dxa"/>
            <w:vAlign w:val="center"/>
          </w:tcPr>
          <w:p w:rsidR="005A3D60" w:rsidRDefault="005A3D60" w:rsidP="00E76F27">
            <w:pPr>
              <w:jc w:val="center"/>
              <w:rPr>
                <w:b/>
                <w:sz w:val="28"/>
              </w:rPr>
            </w:pPr>
          </w:p>
        </w:tc>
        <w:tc>
          <w:tcPr>
            <w:tcW w:w="1440" w:type="dxa"/>
            <w:vAlign w:val="center"/>
          </w:tcPr>
          <w:p w:rsidR="005A3D60" w:rsidRDefault="005A3D60" w:rsidP="00E76F27">
            <w:pPr>
              <w:rPr>
                <w:b/>
                <w:sz w:val="28"/>
              </w:rPr>
            </w:pPr>
            <w:r>
              <w:rPr>
                <w:b/>
                <w:sz w:val="28"/>
              </w:rPr>
              <w:t>1.</w:t>
            </w:r>
          </w:p>
        </w:tc>
        <w:tc>
          <w:tcPr>
            <w:tcW w:w="1440" w:type="dxa"/>
            <w:vAlign w:val="center"/>
          </w:tcPr>
          <w:p w:rsidR="005A3D60" w:rsidRDefault="005A3D60" w:rsidP="00E76F27">
            <w:pPr>
              <w:rPr>
                <w:b/>
                <w:sz w:val="28"/>
              </w:rPr>
            </w:pPr>
            <w:r>
              <w:rPr>
                <w:b/>
                <w:sz w:val="28"/>
              </w:rPr>
              <w:t>2.</w:t>
            </w:r>
          </w:p>
        </w:tc>
        <w:tc>
          <w:tcPr>
            <w:tcW w:w="1440" w:type="dxa"/>
            <w:vAlign w:val="center"/>
          </w:tcPr>
          <w:p w:rsidR="005A3D60" w:rsidRDefault="005A3D60" w:rsidP="00E76F27">
            <w:pPr>
              <w:rPr>
                <w:b/>
                <w:sz w:val="28"/>
              </w:rPr>
            </w:pPr>
            <w:r>
              <w:rPr>
                <w:b/>
                <w:sz w:val="28"/>
              </w:rPr>
              <w:t>3.</w:t>
            </w:r>
          </w:p>
        </w:tc>
        <w:tc>
          <w:tcPr>
            <w:tcW w:w="1440" w:type="dxa"/>
            <w:vAlign w:val="center"/>
          </w:tcPr>
          <w:p w:rsidR="005A3D60" w:rsidRDefault="005A3D60" w:rsidP="00E76F27">
            <w:pPr>
              <w:rPr>
                <w:b/>
                <w:sz w:val="28"/>
              </w:rPr>
            </w:pPr>
            <w:r>
              <w:rPr>
                <w:b/>
                <w:sz w:val="28"/>
              </w:rPr>
              <w:t>4.</w:t>
            </w:r>
          </w:p>
        </w:tc>
        <w:tc>
          <w:tcPr>
            <w:tcW w:w="1440" w:type="dxa"/>
            <w:vAlign w:val="center"/>
          </w:tcPr>
          <w:p w:rsidR="005A3D60" w:rsidRDefault="005A3D60" w:rsidP="00E76F27">
            <w:pPr>
              <w:rPr>
                <w:b/>
                <w:sz w:val="28"/>
              </w:rPr>
            </w:pPr>
            <w:r>
              <w:rPr>
                <w:b/>
                <w:sz w:val="28"/>
              </w:rPr>
              <w:t>5.</w:t>
            </w:r>
          </w:p>
        </w:tc>
      </w:tr>
      <w:tr w:rsidR="005A3D60" w:rsidTr="00E76F27">
        <w:tblPrEx>
          <w:tblCellMar>
            <w:top w:w="0" w:type="dxa"/>
            <w:bottom w:w="0" w:type="dxa"/>
          </w:tblCellMar>
        </w:tblPrEx>
        <w:trPr>
          <w:trHeight w:val="1100"/>
        </w:trPr>
        <w:tc>
          <w:tcPr>
            <w:tcW w:w="1610" w:type="dxa"/>
            <w:vAlign w:val="center"/>
          </w:tcPr>
          <w:p w:rsidR="005A3D60" w:rsidRDefault="005A3D60" w:rsidP="00E76F27">
            <w:pPr>
              <w:jc w:val="center"/>
              <w:rPr>
                <w:b/>
                <w:sz w:val="28"/>
              </w:rPr>
            </w:pPr>
            <w:r>
              <w:rPr>
                <w:b/>
                <w:sz w:val="28"/>
              </w:rPr>
              <w:t>Arm Span</w:t>
            </w:r>
          </w:p>
        </w:tc>
        <w:tc>
          <w:tcPr>
            <w:tcW w:w="1440" w:type="dxa"/>
            <w:vAlign w:val="center"/>
          </w:tcPr>
          <w:p w:rsidR="005A3D60" w:rsidRDefault="005A3D60" w:rsidP="00E76F27">
            <w:pPr>
              <w:jc w:val="center"/>
              <w:rPr>
                <w:b/>
                <w:sz w:val="28"/>
              </w:rPr>
            </w:pPr>
          </w:p>
        </w:tc>
        <w:tc>
          <w:tcPr>
            <w:tcW w:w="1440" w:type="dxa"/>
            <w:vAlign w:val="center"/>
          </w:tcPr>
          <w:p w:rsidR="005A3D60" w:rsidRDefault="005A3D60" w:rsidP="00E76F27">
            <w:pPr>
              <w:jc w:val="center"/>
              <w:rPr>
                <w:b/>
                <w:sz w:val="28"/>
              </w:rPr>
            </w:pPr>
          </w:p>
        </w:tc>
        <w:tc>
          <w:tcPr>
            <w:tcW w:w="1440" w:type="dxa"/>
            <w:vAlign w:val="center"/>
          </w:tcPr>
          <w:p w:rsidR="005A3D60" w:rsidRDefault="005A3D60" w:rsidP="00E76F27">
            <w:pPr>
              <w:jc w:val="center"/>
              <w:rPr>
                <w:b/>
                <w:sz w:val="28"/>
              </w:rPr>
            </w:pPr>
          </w:p>
        </w:tc>
        <w:tc>
          <w:tcPr>
            <w:tcW w:w="1440" w:type="dxa"/>
            <w:vAlign w:val="center"/>
          </w:tcPr>
          <w:p w:rsidR="005A3D60" w:rsidRDefault="005A3D60" w:rsidP="00E76F27">
            <w:pPr>
              <w:jc w:val="center"/>
              <w:rPr>
                <w:b/>
                <w:sz w:val="28"/>
              </w:rPr>
            </w:pPr>
          </w:p>
        </w:tc>
        <w:tc>
          <w:tcPr>
            <w:tcW w:w="1440" w:type="dxa"/>
            <w:vAlign w:val="center"/>
          </w:tcPr>
          <w:p w:rsidR="005A3D60" w:rsidRDefault="005A3D60" w:rsidP="00E76F27">
            <w:pPr>
              <w:jc w:val="center"/>
              <w:rPr>
                <w:b/>
                <w:sz w:val="28"/>
              </w:rPr>
            </w:pPr>
          </w:p>
        </w:tc>
      </w:tr>
    </w:tbl>
    <w:p w:rsidR="005A3D60" w:rsidRDefault="005A3D60" w:rsidP="005A3D60">
      <w:pPr>
        <w:rPr>
          <w:sz w:val="28"/>
        </w:rPr>
      </w:pPr>
    </w:p>
    <w:p w:rsidR="005A3D60" w:rsidRDefault="005A3D60" w:rsidP="005A3D60">
      <w:pPr>
        <w:rPr>
          <w:sz w:val="28"/>
        </w:rPr>
      </w:pPr>
      <w:r>
        <w:rPr>
          <w:sz w:val="28"/>
        </w:rPr>
        <w:t>Group's average arm span:</w:t>
      </w:r>
    </w:p>
    <w:p w:rsidR="005A3D60" w:rsidRDefault="005A3D60" w:rsidP="005A3D60">
      <w:pPr>
        <w:rPr>
          <w:sz w:val="28"/>
        </w:rPr>
      </w:pPr>
    </w:p>
    <w:p w:rsidR="005A3D60" w:rsidRDefault="005A3D60" w:rsidP="005A3D60">
      <w:pPr>
        <w:rPr>
          <w:sz w:val="28"/>
        </w:rPr>
      </w:pPr>
      <w:r>
        <w:rPr>
          <w:sz w:val="28"/>
        </w:rPr>
        <w:t>Number of students to equal one southern right whale:</w:t>
      </w:r>
    </w:p>
    <w:p w:rsidR="005A3D60" w:rsidRDefault="005A3D60" w:rsidP="005A3D60">
      <w:pPr>
        <w:rPr>
          <w:sz w:val="28"/>
        </w:rPr>
      </w:pPr>
    </w:p>
    <w:p w:rsidR="005A3D60" w:rsidRDefault="005A3D60" w:rsidP="005A3D60">
      <w:pPr>
        <w:rPr>
          <w:sz w:val="28"/>
        </w:rPr>
      </w:pPr>
      <w:r>
        <w:rPr>
          <w:sz w:val="28"/>
        </w:rPr>
        <w:lastRenderedPageBreak/>
        <w:t xml:space="preserve">7.  Using a piece of string or rope, mark off the length of each type of whale.  </w:t>
      </w:r>
      <w:proofErr w:type="gramStart"/>
      <w:r>
        <w:rPr>
          <w:sz w:val="28"/>
        </w:rPr>
        <w:t>Experiment to find out how many times you can connect the string or rope across the classroom.</w:t>
      </w:r>
      <w:proofErr w:type="gramEnd"/>
    </w:p>
    <w:p w:rsidR="005A3D60" w:rsidRDefault="005A3D60" w:rsidP="005A3D60">
      <w:pPr>
        <w:rPr>
          <w:sz w:val="28"/>
        </w:rPr>
      </w:pPr>
    </w:p>
    <w:p w:rsidR="005A3D60" w:rsidRDefault="005A3D60" w:rsidP="005A3D60">
      <w:pPr>
        <w:rPr>
          <w:sz w:val="28"/>
        </w:rPr>
      </w:pPr>
    </w:p>
    <w:p w:rsidR="005A3D60" w:rsidRDefault="005A3D60" w:rsidP="005A3D60">
      <w:pPr>
        <w:rPr>
          <w:sz w:val="28"/>
        </w:rPr>
      </w:pPr>
      <w:r>
        <w:rPr>
          <w:noProof/>
          <w:lang w:val="en-AU"/>
        </w:rPr>
        <w:drawing>
          <wp:anchor distT="0" distB="0" distL="114300" distR="114300" simplePos="0" relativeHeight="251665408" behindDoc="0" locked="0" layoutInCell="1" allowOverlap="1">
            <wp:simplePos x="0" y="0"/>
            <wp:positionH relativeFrom="column">
              <wp:posOffset>1193800</wp:posOffset>
            </wp:positionH>
            <wp:positionV relativeFrom="paragraph">
              <wp:posOffset>102870</wp:posOffset>
            </wp:positionV>
            <wp:extent cx="3111500" cy="175260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3111500" cy="1752600"/>
                    </a:xfrm>
                    <a:prstGeom prst="rect">
                      <a:avLst/>
                    </a:prstGeom>
                    <a:noFill/>
                    <a:ln w="9525">
                      <a:noFill/>
                      <a:miter lim="800000"/>
                      <a:headEnd/>
                      <a:tailEnd/>
                    </a:ln>
                  </pic:spPr>
                </pic:pic>
              </a:graphicData>
            </a:graphic>
          </wp:anchor>
        </w:drawing>
      </w:r>
    </w:p>
    <w:p w:rsidR="005A3D60" w:rsidRDefault="005A3D60" w:rsidP="005A3D60">
      <w:pPr>
        <w:rPr>
          <w:sz w:val="28"/>
        </w:rPr>
      </w:pPr>
    </w:p>
    <w:p w:rsidR="00624D73" w:rsidRDefault="00624D73"/>
    <w:sectPr w:rsidR="00624D73" w:rsidSect="004E7619">
      <w:footerReference w:type="default" r:id="rId13"/>
      <w:pgSz w:w="12240" w:h="15840"/>
      <w:pgMar w:top="993"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59" w:rsidRDefault="005A3D60">
    <w:pPr>
      <w:pStyle w:val="Footer"/>
      <w:jc w:val="center"/>
    </w:pPr>
    <w:r>
      <w:fldChar w:fldCharType="begin"/>
    </w:r>
    <w:r>
      <w:instrText xml:space="preserve"> PAGE   \* MERGEFORMAT </w:instrText>
    </w:r>
    <w:r>
      <w:fldChar w:fldCharType="separate"/>
    </w:r>
    <w:r>
      <w:rPr>
        <w:noProof/>
      </w:rPr>
      <w:t>1</w:t>
    </w:r>
    <w:r>
      <w:fldChar w:fldCharType="end"/>
    </w:r>
  </w:p>
  <w:p w:rsidR="00E75859" w:rsidRDefault="005A3D60">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8A23E1"/>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D60"/>
    <w:rsid w:val="00491E51"/>
    <w:rsid w:val="005A3D60"/>
    <w:rsid w:val="00624D7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D60"/>
    <w:pPr>
      <w:spacing w:after="0" w:line="240" w:lineRule="auto"/>
    </w:pPr>
    <w:rPr>
      <w:rFonts w:eastAsia="Times New Roman"/>
      <w:sz w:val="20"/>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5A3D60"/>
    <w:rPr>
      <w:color w:val="0000FF"/>
      <w:u w:val="single"/>
    </w:rPr>
  </w:style>
  <w:style w:type="paragraph" w:styleId="Footer">
    <w:name w:val="footer"/>
    <w:basedOn w:val="Normal"/>
    <w:link w:val="FooterChar"/>
    <w:uiPriority w:val="99"/>
    <w:unhideWhenUsed/>
    <w:rsid w:val="005A3D60"/>
    <w:pPr>
      <w:tabs>
        <w:tab w:val="center" w:pos="4513"/>
        <w:tab w:val="right" w:pos="9026"/>
      </w:tabs>
    </w:pPr>
  </w:style>
  <w:style w:type="character" w:customStyle="1" w:styleId="FooterChar">
    <w:name w:val="Footer Char"/>
    <w:basedOn w:val="DefaultParagraphFont"/>
    <w:link w:val="Footer"/>
    <w:uiPriority w:val="99"/>
    <w:rsid w:val="005A3D60"/>
    <w:rPr>
      <w:rFonts w:eastAsia="Times New Roman"/>
      <w:sz w:val="20"/>
      <w:szCs w:val="20"/>
      <w:lang w:val="en-US"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whale-images.com/info/humpback-whale-facts.ht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abc.net.au/oceans/whale/spot.htm" TargetMode="External"/><Relationship Id="rId4" Type="http://schemas.openxmlformats.org/officeDocument/2006/relationships/webSettings" Target="webSettings.xml"/><Relationship Id="rId9" Type="http://schemas.openxmlformats.org/officeDocument/2006/relationships/hyperlink" Target="http://kids.nationalgeographic.com/kids/animals/creaturefeature/or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Moule</dc:creator>
  <cp:lastModifiedBy>Carol Moule</cp:lastModifiedBy>
  <cp:revision>1</cp:revision>
  <dcterms:created xsi:type="dcterms:W3CDTF">2010-08-11T11:39:00Z</dcterms:created>
  <dcterms:modified xsi:type="dcterms:W3CDTF">2010-08-11T11:40:00Z</dcterms:modified>
</cp:coreProperties>
</file>